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C" w:rsidRDefault="001B7AE6" w:rsidP="00953D98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en-US"/>
        </w:rPr>
        <w:drawing>
          <wp:inline distT="0" distB="0" distL="0" distR="0">
            <wp:extent cx="42005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C" w:rsidRDefault="00AB6E6C" w:rsidP="00953D98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AB6E6C" w:rsidRPr="00E97BFE" w:rsidRDefault="00AB6E6C" w:rsidP="00E97BFE">
      <w:pPr>
        <w:rPr>
          <w:rFonts w:ascii="Times New Roman" w:hAnsi="Times New Roman"/>
        </w:rPr>
      </w:pPr>
      <w:r w:rsidRPr="00E97BFE">
        <w:rPr>
          <w:rFonts w:ascii="Times New Roman" w:hAnsi="Times New Roman"/>
          <w:b/>
          <w:bCs/>
        </w:rPr>
        <w:t>FOR IMMEDIATE RELEASE</w:t>
      </w:r>
      <w:r w:rsidRPr="00E97BFE">
        <w:rPr>
          <w:rFonts w:ascii="Times New Roman" w:hAnsi="Times New Roman"/>
          <w:b/>
          <w:bCs/>
        </w:rPr>
        <w:tab/>
      </w:r>
      <w:r w:rsidRPr="00E97BFE">
        <w:rPr>
          <w:rFonts w:ascii="Times New Roman" w:hAnsi="Times New Roman"/>
          <w:b/>
          <w:bCs/>
        </w:rPr>
        <w:tab/>
      </w:r>
      <w:r w:rsidRPr="00E97BFE">
        <w:rPr>
          <w:rFonts w:ascii="Times New Roman" w:hAnsi="Times New Roman"/>
          <w:b/>
          <w:bCs/>
        </w:rPr>
        <w:tab/>
      </w:r>
      <w:r w:rsidRPr="00E97BF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7BFE">
        <w:rPr>
          <w:rFonts w:ascii="Times New Roman" w:hAnsi="Times New Roman"/>
        </w:rPr>
        <w:t>Contact: Ross Woodstock</w:t>
      </w:r>
    </w:p>
    <w:p w:rsidR="00AB6E6C" w:rsidRPr="00E97BFE" w:rsidRDefault="00AB6E6C" w:rsidP="00E97BFE">
      <w:pPr>
        <w:rPr>
          <w:rFonts w:ascii="Times New Roman" w:hAnsi="Times New Roman"/>
        </w:rPr>
      </w:pP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>Kolt Communications, Inc</w:t>
      </w:r>
      <w:r w:rsidR="00CD2BE1">
        <w:rPr>
          <w:rFonts w:ascii="Times New Roman" w:hAnsi="Times New Roman"/>
        </w:rPr>
        <w:t>.</w:t>
      </w:r>
    </w:p>
    <w:p w:rsidR="00AB6E6C" w:rsidRPr="00E97BFE" w:rsidRDefault="000D3281" w:rsidP="00E97B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CD2BE1">
        <w:rPr>
          <w:rFonts w:ascii="Times New Roman" w:hAnsi="Times New Roman"/>
        </w:rPr>
        <w:t>2</w:t>
      </w:r>
      <w:r w:rsidR="00AB2E11">
        <w:rPr>
          <w:rFonts w:ascii="Times New Roman" w:hAnsi="Times New Roman"/>
        </w:rPr>
        <w:t>4</w:t>
      </w:r>
      <w:bookmarkStart w:id="0" w:name="_GoBack"/>
      <w:bookmarkEnd w:id="0"/>
      <w:r w:rsidR="00CD2BE1">
        <w:rPr>
          <w:rFonts w:ascii="Times New Roman" w:hAnsi="Times New Roman"/>
        </w:rPr>
        <w:t>,</w:t>
      </w:r>
      <w:r w:rsidR="00106EF7">
        <w:rPr>
          <w:rFonts w:ascii="Times New Roman" w:hAnsi="Times New Roman"/>
        </w:rPr>
        <w:t xml:space="preserve"> 2015</w:t>
      </w:r>
      <w:r w:rsidR="00AB6E6C" w:rsidRPr="00E97BFE">
        <w:rPr>
          <w:rFonts w:ascii="Times New Roman" w:hAnsi="Times New Roman"/>
        </w:rPr>
        <w:tab/>
      </w:r>
      <w:r w:rsidR="00AB6E6C" w:rsidRPr="00E97BFE">
        <w:rPr>
          <w:rFonts w:ascii="Times New Roman" w:hAnsi="Times New Roman"/>
        </w:rPr>
        <w:tab/>
      </w:r>
      <w:r w:rsidR="00AB6E6C" w:rsidRPr="00E97BFE">
        <w:rPr>
          <w:rFonts w:ascii="Times New Roman" w:hAnsi="Times New Roman"/>
        </w:rPr>
        <w:tab/>
      </w:r>
      <w:r w:rsidR="00AB6E6C" w:rsidRPr="00E97BFE">
        <w:rPr>
          <w:rFonts w:ascii="Times New Roman" w:hAnsi="Times New Roman"/>
        </w:rPr>
        <w:tab/>
      </w:r>
      <w:r w:rsidR="00AB6E6C">
        <w:rPr>
          <w:rFonts w:ascii="Times New Roman" w:hAnsi="Times New Roman"/>
        </w:rPr>
        <w:tab/>
      </w:r>
      <w:r w:rsidR="00AB6E6C">
        <w:rPr>
          <w:rFonts w:ascii="Times New Roman" w:hAnsi="Times New Roman"/>
        </w:rPr>
        <w:tab/>
      </w:r>
      <w:r w:rsidR="00AB6E6C">
        <w:rPr>
          <w:rFonts w:ascii="Times New Roman" w:hAnsi="Times New Roman"/>
        </w:rPr>
        <w:tab/>
      </w:r>
      <w:r w:rsidR="00106EF7">
        <w:rPr>
          <w:rFonts w:ascii="Times New Roman" w:hAnsi="Times New Roman"/>
        </w:rPr>
        <w:tab/>
      </w:r>
      <w:r w:rsidR="00AB6E6C" w:rsidRPr="00E97BFE">
        <w:rPr>
          <w:rFonts w:ascii="Times New Roman" w:hAnsi="Times New Roman"/>
        </w:rPr>
        <w:t>517-706-0001/517-410-7636</w:t>
      </w:r>
    </w:p>
    <w:p w:rsidR="00AB6E6C" w:rsidRPr="00E97BFE" w:rsidRDefault="00AB6E6C" w:rsidP="00E97BFE">
      <w:pPr>
        <w:rPr>
          <w:rFonts w:ascii="Times New Roman" w:hAnsi="Times New Roman"/>
        </w:rPr>
      </w:pP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7BFE">
        <w:rPr>
          <w:rFonts w:ascii="Times New Roman" w:hAnsi="Times New Roman"/>
        </w:rPr>
        <w:tab/>
      </w:r>
      <w:r w:rsidRPr="00106EF7">
        <w:rPr>
          <w:rFonts w:ascii="Times New Roman" w:hAnsi="Times New Roman"/>
        </w:rPr>
        <w:t>Ross@Koltpr.com</w:t>
      </w:r>
    </w:p>
    <w:p w:rsidR="00CD2BE1" w:rsidRDefault="000D3281" w:rsidP="0087351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CD2BE1" w:rsidRDefault="000D3281" w:rsidP="0087351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Lansing</w:t>
      </w:r>
      <w:r w:rsidR="00CD2BE1">
        <w:rPr>
          <w:rFonts w:ascii="Times New Roman" w:hAnsi="Times New Roman"/>
          <w:b/>
          <w:bCs/>
          <w:sz w:val="40"/>
          <w:szCs w:val="40"/>
        </w:rPr>
        <w:t xml:space="preserve"> Regional</w:t>
      </w:r>
      <w:r>
        <w:rPr>
          <w:rFonts w:ascii="Times New Roman" w:hAnsi="Times New Roman"/>
          <w:b/>
          <w:bCs/>
          <w:sz w:val="40"/>
          <w:szCs w:val="40"/>
        </w:rPr>
        <w:t xml:space="preserve"> Chamber to Offer </w:t>
      </w:r>
      <w:r w:rsidR="001B7AE6">
        <w:rPr>
          <w:rFonts w:ascii="Times New Roman" w:hAnsi="Times New Roman"/>
          <w:b/>
          <w:bCs/>
          <w:sz w:val="40"/>
          <w:szCs w:val="40"/>
        </w:rPr>
        <w:t xml:space="preserve">Campaign </w:t>
      </w:r>
    </w:p>
    <w:p w:rsidR="00AB6E6C" w:rsidRPr="00CD2BE1" w:rsidRDefault="000D3281" w:rsidP="00873510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CD2BE1">
        <w:rPr>
          <w:rFonts w:ascii="Times New Roman" w:hAnsi="Times New Roman"/>
          <w:b/>
          <w:bCs/>
          <w:sz w:val="40"/>
          <w:szCs w:val="40"/>
          <w:u w:val="single"/>
        </w:rPr>
        <w:t>Workshop to Potential Candidates</w:t>
      </w:r>
    </w:p>
    <w:p w:rsidR="00AB6E6C" w:rsidRDefault="00AB6E6C" w:rsidP="00CF6A54">
      <w:pPr>
        <w:rPr>
          <w:rFonts w:ascii="Times New Roman" w:hAnsi="Times New Roman"/>
          <w:bCs/>
        </w:rPr>
      </w:pPr>
    </w:p>
    <w:p w:rsidR="00AB6E6C" w:rsidRPr="002379BF" w:rsidRDefault="00AB6E6C" w:rsidP="00CD2BE1">
      <w:pPr>
        <w:rPr>
          <w:rFonts w:ascii="Times New Roman" w:hAnsi="Times New Roman"/>
          <w:bCs/>
        </w:rPr>
      </w:pPr>
      <w:r w:rsidRPr="002379BF">
        <w:rPr>
          <w:rFonts w:ascii="Times New Roman" w:hAnsi="Times New Roman"/>
        </w:rPr>
        <w:t>The Lansing Regional Chamber Political Action Committee (LRC-PAC) “Make</w:t>
      </w:r>
      <w:r w:rsidR="000D3281">
        <w:rPr>
          <w:rFonts w:ascii="Times New Roman" w:hAnsi="Times New Roman"/>
        </w:rPr>
        <w:t xml:space="preserve"> a Difference, Run for Office” w</w:t>
      </w:r>
      <w:r w:rsidRPr="002379BF">
        <w:rPr>
          <w:rFonts w:ascii="Times New Roman" w:hAnsi="Times New Roman"/>
        </w:rPr>
        <w:t>orkshop</w:t>
      </w:r>
      <w:r w:rsidR="00CD2BE1">
        <w:rPr>
          <w:rFonts w:ascii="Times New Roman" w:hAnsi="Times New Roman"/>
        </w:rPr>
        <w:t xml:space="preserve"> offers an opportunity for potential candidates for office to learn from the experts</w:t>
      </w:r>
      <w:r w:rsidRPr="002379BF">
        <w:rPr>
          <w:rFonts w:ascii="Times New Roman" w:hAnsi="Times New Roman"/>
        </w:rPr>
        <w:t xml:space="preserve"> </w:t>
      </w:r>
      <w:r w:rsidR="000E2B08">
        <w:rPr>
          <w:rFonts w:ascii="Times New Roman" w:hAnsi="Times New Roman"/>
        </w:rPr>
        <w:t xml:space="preserve">ways </w:t>
      </w:r>
      <w:r w:rsidR="00CD2BE1">
        <w:rPr>
          <w:rFonts w:ascii="Times New Roman" w:hAnsi="Times New Roman"/>
        </w:rPr>
        <w:t>to put together a winning political campaign</w:t>
      </w:r>
      <w:r w:rsidR="000E2B08">
        <w:rPr>
          <w:rFonts w:ascii="Times New Roman" w:hAnsi="Times New Roman"/>
        </w:rPr>
        <w:t xml:space="preserve"> and the demands and responsibilities of being an elected official</w:t>
      </w:r>
      <w:r w:rsidR="00CD2BE1">
        <w:rPr>
          <w:rFonts w:ascii="Times New Roman" w:hAnsi="Times New Roman"/>
        </w:rPr>
        <w:t xml:space="preserve">. The workshop </w:t>
      </w:r>
      <w:r w:rsidR="000D3281">
        <w:rPr>
          <w:rFonts w:ascii="Times New Roman" w:hAnsi="Times New Roman"/>
        </w:rPr>
        <w:t>will feature</w:t>
      </w:r>
      <w:r w:rsidR="000E2B08">
        <w:rPr>
          <w:rFonts w:ascii="Times New Roman" w:hAnsi="Times New Roman"/>
        </w:rPr>
        <w:t xml:space="preserve"> a representative from</w:t>
      </w:r>
      <w:r w:rsidR="000D3281">
        <w:rPr>
          <w:rFonts w:ascii="Times New Roman" w:hAnsi="Times New Roman"/>
        </w:rPr>
        <w:t xml:space="preserve"> the State Bureau of Elections, a campaign strategist and current elected officials</w:t>
      </w:r>
      <w:r w:rsidRPr="002379BF">
        <w:rPr>
          <w:rFonts w:ascii="Times New Roman" w:hAnsi="Times New Roman"/>
        </w:rPr>
        <w:t xml:space="preserve">. </w:t>
      </w:r>
      <w:r w:rsidR="000D3281">
        <w:rPr>
          <w:rFonts w:ascii="Times New Roman" w:hAnsi="Times New Roman"/>
        </w:rPr>
        <w:t>These expe</w:t>
      </w:r>
      <w:r w:rsidR="00315A02">
        <w:rPr>
          <w:rFonts w:ascii="Times New Roman" w:hAnsi="Times New Roman"/>
        </w:rPr>
        <w:t xml:space="preserve">rts will share their experience and insight with </w:t>
      </w:r>
      <w:r w:rsidR="001B7AE6">
        <w:rPr>
          <w:rFonts w:ascii="Times New Roman" w:hAnsi="Times New Roman"/>
        </w:rPr>
        <w:t>participants</w:t>
      </w:r>
      <w:r w:rsidR="00315A02">
        <w:rPr>
          <w:rFonts w:ascii="Times New Roman" w:hAnsi="Times New Roman"/>
        </w:rPr>
        <w:t>.</w:t>
      </w:r>
    </w:p>
    <w:p w:rsidR="00AB6E6C" w:rsidRDefault="00AB6E6C" w:rsidP="00E97BFE">
      <w:pPr>
        <w:jc w:val="center"/>
        <w:rPr>
          <w:rFonts w:ascii="Times New Roman" w:hAnsi="Times New Roman"/>
          <w:b/>
          <w:bCs/>
        </w:rPr>
      </w:pPr>
    </w:p>
    <w:p w:rsidR="00AB6E6C" w:rsidRPr="004331D9" w:rsidRDefault="00106EF7" w:rsidP="00E97BF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Monday, March 23 2015</w:t>
      </w:r>
    </w:p>
    <w:p w:rsidR="00AB6E6C" w:rsidRPr="004331D9" w:rsidRDefault="00106EF7" w:rsidP="00E97BF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8:30 a.m.</w:t>
      </w:r>
      <w:r w:rsidR="00AB6E6C" w:rsidRPr="004331D9">
        <w:rPr>
          <w:rFonts w:ascii="Times New Roman" w:hAnsi="Times New Roman"/>
          <w:b/>
          <w:bCs/>
          <w:sz w:val="28"/>
          <w:szCs w:val="28"/>
        </w:rPr>
        <w:t xml:space="preserve"> to </w:t>
      </w:r>
      <w:r w:rsidR="000E2B08">
        <w:rPr>
          <w:rFonts w:ascii="Times New Roman" w:hAnsi="Times New Roman"/>
          <w:b/>
          <w:bCs/>
          <w:sz w:val="28"/>
          <w:szCs w:val="28"/>
        </w:rPr>
        <w:t>12:00 p.m.</w:t>
      </w:r>
    </w:p>
    <w:p w:rsidR="00AB6E6C" w:rsidRPr="004331D9" w:rsidRDefault="00AB6E6C" w:rsidP="00E97B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31D9">
        <w:rPr>
          <w:rFonts w:ascii="Times New Roman" w:hAnsi="Times New Roman"/>
          <w:b/>
          <w:bCs/>
          <w:sz w:val="28"/>
          <w:szCs w:val="28"/>
        </w:rPr>
        <w:t>Lansing Regional Chamber Office</w:t>
      </w:r>
    </w:p>
    <w:p w:rsidR="00AB6E6C" w:rsidRPr="004331D9" w:rsidRDefault="00AB6E6C" w:rsidP="00E97BFE">
      <w:pPr>
        <w:jc w:val="center"/>
        <w:rPr>
          <w:rFonts w:ascii="Times New Roman" w:hAnsi="Times New Roman"/>
          <w:b/>
          <w:sz w:val="28"/>
          <w:szCs w:val="28"/>
        </w:rPr>
      </w:pPr>
      <w:r w:rsidRPr="004331D9">
        <w:rPr>
          <w:rFonts w:ascii="Times New Roman" w:hAnsi="Times New Roman"/>
          <w:b/>
          <w:sz w:val="28"/>
          <w:szCs w:val="28"/>
        </w:rPr>
        <w:t>500 East Michigan, Suite 200</w:t>
      </w:r>
      <w:r w:rsidR="000E2B08">
        <w:rPr>
          <w:rFonts w:ascii="Times New Roman" w:hAnsi="Times New Roman"/>
          <w:b/>
          <w:sz w:val="28"/>
          <w:szCs w:val="28"/>
        </w:rPr>
        <w:t>,</w:t>
      </w:r>
      <w:r w:rsidRPr="004331D9">
        <w:rPr>
          <w:rFonts w:ascii="Times New Roman" w:hAnsi="Times New Roman"/>
          <w:b/>
          <w:sz w:val="28"/>
          <w:szCs w:val="28"/>
        </w:rPr>
        <w:t xml:space="preserve"> Lansing</w:t>
      </w:r>
    </w:p>
    <w:p w:rsidR="00AB6E6C" w:rsidRPr="004331D9" w:rsidRDefault="00AB6E6C" w:rsidP="00E97BFE">
      <w:pPr>
        <w:jc w:val="center"/>
        <w:rPr>
          <w:rFonts w:ascii="Times New Roman" w:hAnsi="Times New Roman"/>
          <w:b/>
          <w:sz w:val="28"/>
          <w:szCs w:val="28"/>
        </w:rPr>
      </w:pPr>
      <w:r w:rsidRPr="004331D9">
        <w:rPr>
          <w:rFonts w:ascii="Times New Roman" w:hAnsi="Times New Roman"/>
          <w:b/>
          <w:sz w:val="28"/>
          <w:szCs w:val="28"/>
        </w:rPr>
        <w:t>(</w:t>
      </w:r>
      <w:r w:rsidR="000E2B08">
        <w:rPr>
          <w:rFonts w:ascii="Times New Roman" w:hAnsi="Times New Roman"/>
          <w:b/>
          <w:sz w:val="28"/>
          <w:szCs w:val="28"/>
        </w:rPr>
        <w:t>Free p</w:t>
      </w:r>
      <w:r w:rsidRPr="004331D9">
        <w:rPr>
          <w:rFonts w:ascii="Times New Roman" w:hAnsi="Times New Roman"/>
          <w:b/>
          <w:sz w:val="28"/>
          <w:szCs w:val="28"/>
        </w:rPr>
        <w:t>arking available behind building)</w:t>
      </w:r>
    </w:p>
    <w:p w:rsidR="00AB6E6C" w:rsidRPr="002379BF" w:rsidRDefault="00AB6E6C" w:rsidP="00E97BFE">
      <w:pPr>
        <w:rPr>
          <w:rFonts w:ascii="Times New Roman" w:hAnsi="Times New Roman"/>
        </w:rPr>
      </w:pPr>
    </w:p>
    <w:p w:rsidR="00AB6E6C" w:rsidRPr="002379BF" w:rsidRDefault="00FD10A2" w:rsidP="003F04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cities in the Greater Lansing region will be holding elections for city council in November 2015. </w:t>
      </w:r>
      <w:r w:rsidR="00315A02">
        <w:rPr>
          <w:rFonts w:ascii="Times New Roman" w:hAnsi="Times New Roman"/>
        </w:rPr>
        <w:t xml:space="preserve">This event will allow those who are interested in running for office a chance to interact with those who know how to win a race. </w:t>
      </w:r>
      <w:r>
        <w:rPr>
          <w:rFonts w:ascii="Times New Roman" w:hAnsi="Times New Roman"/>
        </w:rPr>
        <w:t xml:space="preserve">The </w:t>
      </w:r>
      <w:r w:rsidR="007108CB">
        <w:rPr>
          <w:rFonts w:ascii="Times New Roman" w:hAnsi="Times New Roman"/>
        </w:rPr>
        <w:t xml:space="preserve">LRC-PAC wants to equip pro-business and pro-economic growth candidates with the tools to pull off a successful campaign. </w:t>
      </w:r>
    </w:p>
    <w:p w:rsidR="00AB6E6C" w:rsidRPr="002379BF" w:rsidRDefault="00AB6E6C" w:rsidP="003F04EE">
      <w:pPr>
        <w:rPr>
          <w:rFonts w:ascii="Times New Roman" w:hAnsi="Times New Roman"/>
        </w:rPr>
      </w:pPr>
    </w:p>
    <w:p w:rsidR="00AB6E6C" w:rsidRDefault="00AB6E6C" w:rsidP="002A38B7">
      <w:pPr>
        <w:rPr>
          <w:rFonts w:ascii="Times New Roman" w:hAnsi="Times New Roman"/>
        </w:rPr>
      </w:pPr>
      <w:r w:rsidRPr="002379BF">
        <w:rPr>
          <w:rFonts w:ascii="Times New Roman" w:hAnsi="Times New Roman"/>
        </w:rPr>
        <w:t>T</w:t>
      </w:r>
      <w:r w:rsidR="001B7AE6">
        <w:rPr>
          <w:rFonts w:ascii="Times New Roman" w:hAnsi="Times New Roman"/>
        </w:rPr>
        <w:t xml:space="preserve">here is no charge to attend. </w:t>
      </w:r>
      <w:r w:rsidRPr="002379BF">
        <w:rPr>
          <w:rFonts w:ascii="Times New Roman" w:hAnsi="Times New Roman"/>
        </w:rPr>
        <w:t xml:space="preserve">For registration, </w:t>
      </w:r>
      <w:r>
        <w:rPr>
          <w:rFonts w:ascii="Times New Roman" w:hAnsi="Times New Roman"/>
        </w:rPr>
        <w:t xml:space="preserve">please </w:t>
      </w:r>
      <w:r w:rsidRPr="002379BF">
        <w:rPr>
          <w:rFonts w:ascii="Times New Roman" w:hAnsi="Times New Roman"/>
        </w:rPr>
        <w:t xml:space="preserve">contact </w:t>
      </w:r>
      <w:r w:rsidR="00106EF7">
        <w:rPr>
          <w:rFonts w:ascii="Times New Roman" w:hAnsi="Times New Roman"/>
        </w:rPr>
        <w:t>Karrie Groomer at 517-487</w:t>
      </w:r>
      <w:r w:rsidRPr="002379BF">
        <w:rPr>
          <w:rFonts w:ascii="Times New Roman" w:hAnsi="Times New Roman"/>
        </w:rPr>
        <w:t xml:space="preserve">-6474 or </w:t>
      </w:r>
      <w:r w:rsidR="00106EF7" w:rsidRPr="00106EF7">
        <w:rPr>
          <w:rFonts w:ascii="Times New Roman" w:hAnsi="Times New Roman"/>
        </w:rPr>
        <w:t>kgroomer@lansingchamber.org</w:t>
      </w:r>
      <w:r w:rsidRPr="00106EF7">
        <w:rPr>
          <w:rFonts w:ascii="Times New Roman" w:hAnsi="Times New Roman"/>
        </w:rPr>
        <w:t>.</w:t>
      </w:r>
    </w:p>
    <w:p w:rsidR="00AB6E6C" w:rsidRDefault="00AB6E6C" w:rsidP="004331D9">
      <w:pPr>
        <w:ind w:left="-720"/>
      </w:pPr>
    </w:p>
    <w:p w:rsidR="00AB6E6C" w:rsidRPr="00E55738" w:rsidRDefault="00AB6E6C" w:rsidP="004331D9">
      <w:pPr>
        <w:rPr>
          <w:i/>
          <w:iCs/>
          <w:sz w:val="22"/>
          <w:szCs w:val="22"/>
        </w:rPr>
      </w:pPr>
      <w:r w:rsidRPr="004331D9">
        <w:rPr>
          <w:rFonts w:ascii="Times New Roman" w:hAnsi="Times New Roman"/>
          <w:i/>
          <w:iCs/>
        </w:rPr>
        <w:t>LRC-PAC is the nonpartisan political action committee of the Lansing Regional Chamber of Commerce representing 900 businesses in Lansing and over 1,</w:t>
      </w:r>
      <w:r w:rsidR="000E2B08">
        <w:rPr>
          <w:rFonts w:ascii="Times New Roman" w:hAnsi="Times New Roman"/>
          <w:i/>
          <w:iCs/>
        </w:rPr>
        <w:t>3</w:t>
      </w:r>
      <w:r w:rsidRPr="004331D9">
        <w:rPr>
          <w:rFonts w:ascii="Times New Roman" w:hAnsi="Times New Roman"/>
          <w:i/>
          <w:iCs/>
        </w:rPr>
        <w:t>00 businesses in the tri-county region. The LRC-PAC objective is to endorse candidates committed to the principles of free enterprise, economic growth and a pro-business philosophy</w:t>
      </w:r>
      <w:r w:rsidRPr="00E55738">
        <w:rPr>
          <w:i/>
          <w:iCs/>
          <w:sz w:val="22"/>
          <w:szCs w:val="22"/>
        </w:rPr>
        <w:t>.</w:t>
      </w:r>
    </w:p>
    <w:p w:rsidR="00AB6E6C" w:rsidRPr="000D3281" w:rsidRDefault="000D3281" w:rsidP="000D3281">
      <w:pPr>
        <w:ind w:left="-720" w:right="-360"/>
        <w:jc w:val="center"/>
        <w:rPr>
          <w:u w:val="single"/>
        </w:rPr>
      </w:pPr>
      <w:r>
        <w:rPr>
          <w:i/>
          <w:iCs/>
          <w:sz w:val="22"/>
          <w:szCs w:val="22"/>
        </w:rPr>
        <w:t>###</w:t>
      </w:r>
    </w:p>
    <w:sectPr w:rsidR="00AB6E6C" w:rsidRPr="000D3281" w:rsidSect="00953D98">
      <w:type w:val="continuous"/>
      <w:pgSz w:w="12240" w:h="15840" w:code="1"/>
      <w:pgMar w:top="720" w:right="720" w:bottom="720" w:left="72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4"/>
    <w:rsid w:val="000439CB"/>
    <w:rsid w:val="000518EE"/>
    <w:rsid w:val="00084921"/>
    <w:rsid w:val="000A354F"/>
    <w:rsid w:val="000D3281"/>
    <w:rsid w:val="000E2B08"/>
    <w:rsid w:val="00106EF7"/>
    <w:rsid w:val="00123A3E"/>
    <w:rsid w:val="00171955"/>
    <w:rsid w:val="001A151B"/>
    <w:rsid w:val="001B30D6"/>
    <w:rsid w:val="001B7AE6"/>
    <w:rsid w:val="00216B09"/>
    <w:rsid w:val="002379BF"/>
    <w:rsid w:val="00257F24"/>
    <w:rsid w:val="002A38B7"/>
    <w:rsid w:val="002E558D"/>
    <w:rsid w:val="00315A02"/>
    <w:rsid w:val="00321855"/>
    <w:rsid w:val="0035123B"/>
    <w:rsid w:val="00390AE9"/>
    <w:rsid w:val="003B0BA5"/>
    <w:rsid w:val="003B4234"/>
    <w:rsid w:val="003E393A"/>
    <w:rsid w:val="003F04EE"/>
    <w:rsid w:val="00425731"/>
    <w:rsid w:val="004331D9"/>
    <w:rsid w:val="004C26D4"/>
    <w:rsid w:val="00503201"/>
    <w:rsid w:val="00597931"/>
    <w:rsid w:val="005A3F03"/>
    <w:rsid w:val="005B129F"/>
    <w:rsid w:val="005D4962"/>
    <w:rsid w:val="005E0156"/>
    <w:rsid w:val="006014EE"/>
    <w:rsid w:val="006523E5"/>
    <w:rsid w:val="00693099"/>
    <w:rsid w:val="006D1624"/>
    <w:rsid w:val="007108CB"/>
    <w:rsid w:val="0072153B"/>
    <w:rsid w:val="007347B7"/>
    <w:rsid w:val="0077249D"/>
    <w:rsid w:val="0081672E"/>
    <w:rsid w:val="00873510"/>
    <w:rsid w:val="00953D98"/>
    <w:rsid w:val="0097758D"/>
    <w:rsid w:val="00992998"/>
    <w:rsid w:val="009D2296"/>
    <w:rsid w:val="00A47438"/>
    <w:rsid w:val="00A76AD1"/>
    <w:rsid w:val="00AB2E11"/>
    <w:rsid w:val="00AB6E6C"/>
    <w:rsid w:val="00AD69E1"/>
    <w:rsid w:val="00B1148A"/>
    <w:rsid w:val="00B7428B"/>
    <w:rsid w:val="00BA1B7F"/>
    <w:rsid w:val="00C12B38"/>
    <w:rsid w:val="00C44F94"/>
    <w:rsid w:val="00C86A21"/>
    <w:rsid w:val="00CD2BE1"/>
    <w:rsid w:val="00CF6A54"/>
    <w:rsid w:val="00D93FBF"/>
    <w:rsid w:val="00DA5E93"/>
    <w:rsid w:val="00DC7104"/>
    <w:rsid w:val="00DD2782"/>
    <w:rsid w:val="00DD74CF"/>
    <w:rsid w:val="00E11B15"/>
    <w:rsid w:val="00E2092C"/>
    <w:rsid w:val="00E55738"/>
    <w:rsid w:val="00E74355"/>
    <w:rsid w:val="00E752EB"/>
    <w:rsid w:val="00E97BFE"/>
    <w:rsid w:val="00ED04D8"/>
    <w:rsid w:val="00F97962"/>
    <w:rsid w:val="00FA222E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??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1B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??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1B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Olson</dc:creator>
  <cp:lastModifiedBy>Ross</cp:lastModifiedBy>
  <cp:revision>3</cp:revision>
  <cp:lastPrinted>2012-02-13T18:55:00Z</cp:lastPrinted>
  <dcterms:created xsi:type="dcterms:W3CDTF">2015-02-19T16:39:00Z</dcterms:created>
  <dcterms:modified xsi:type="dcterms:W3CDTF">2015-02-24T15:04:00Z</dcterms:modified>
</cp:coreProperties>
</file>